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34" w:rsidRDefault="00F75E34" w:rsidP="00F75E34">
      <w:r>
        <w:t>The Tabor City Council met</w:t>
      </w:r>
      <w:r w:rsidR="00647544">
        <w:t xml:space="preserve"> in special session on Wednesday</w:t>
      </w:r>
      <w:r w:rsidR="006D23E9">
        <w:t>, March 6</w:t>
      </w:r>
      <w:r>
        <w:t>, 201</w:t>
      </w:r>
      <w:r w:rsidR="00647544">
        <w:t>9</w:t>
      </w:r>
      <w:r>
        <w:t xml:space="preserve"> in Council Chambers, 626 Main </w:t>
      </w:r>
      <w:r w:rsidR="001A69E3">
        <w:t>S</w:t>
      </w:r>
      <w:r>
        <w:t>t. Tabor, IA 51653.  Mayor Switzer cal</w:t>
      </w:r>
      <w:r w:rsidR="006D23E9">
        <w:t>led the meeting to order at 6:07</w:t>
      </w:r>
      <w:r>
        <w:t xml:space="preserve"> p.m. with the following council persons present:</w:t>
      </w:r>
      <w:r w:rsidR="00647544">
        <w:t xml:space="preserve"> Jennifer Williams,</w:t>
      </w:r>
      <w:r>
        <w:t xml:space="preserve"> Arlene Bartholomew,</w:t>
      </w:r>
      <w:r w:rsidR="00647544">
        <w:t xml:space="preserve"> </w:t>
      </w:r>
      <w:r w:rsidR="006D23E9">
        <w:t>and Andrew</w:t>
      </w:r>
      <w:r w:rsidR="00647544">
        <w:t xml:space="preserve"> Wake</w:t>
      </w:r>
      <w:r w:rsidR="006D23E9">
        <w:t>. Randy Wirth and</w:t>
      </w:r>
      <w:r>
        <w:t xml:space="preserve"> Ross Silcock</w:t>
      </w:r>
      <w:r w:rsidR="006D23E9">
        <w:t xml:space="preserve"> </w:t>
      </w:r>
      <w:r>
        <w:t>absent.  City Employees present</w:t>
      </w:r>
      <w:r w:rsidR="006D23E9">
        <w:t>: Mary King-Bateman, City Clerk.</w:t>
      </w:r>
      <w:r>
        <w:t xml:space="preserve">  No visitors present.</w:t>
      </w:r>
    </w:p>
    <w:p w:rsidR="00F75E34" w:rsidRDefault="006D23E9" w:rsidP="00F75E34">
      <w:r>
        <w:t>Nishna Insurance Renewal tabled to the next regular council meeting.</w:t>
      </w:r>
    </w:p>
    <w:p w:rsidR="0061716C" w:rsidRDefault="006D23E9" w:rsidP="0061716C">
      <w:pPr>
        <w:pStyle w:val="NoSpacing"/>
      </w:pPr>
      <w:r>
        <w:t>This being the time and place posted regarding a public hea</w:t>
      </w:r>
      <w:r>
        <w:t>ring for proposed budget FY 19/20</w:t>
      </w:r>
      <w:r>
        <w:t>,</w:t>
      </w:r>
      <w:r>
        <w:t xml:space="preserve"> </w:t>
      </w:r>
      <w:r>
        <w:t>Mayor Switzer o</w:t>
      </w:r>
      <w:r>
        <w:t>pened the public hearing at 6:07</w:t>
      </w:r>
      <w:r>
        <w:t xml:space="preserve"> p.m. The Mayor asked for comments.   No comments were made. The p</w:t>
      </w:r>
      <w:r>
        <w:t>ublic hearing was closed at 6:08</w:t>
      </w:r>
      <w:r>
        <w:t xml:space="preserve"> p.m. </w:t>
      </w:r>
      <w:r w:rsidR="0061716C">
        <w:t xml:space="preserve"> </w:t>
      </w:r>
    </w:p>
    <w:p w:rsidR="006D23E9" w:rsidRDefault="0061716C" w:rsidP="0061716C">
      <w:pPr>
        <w:pStyle w:val="NoSpacing"/>
      </w:pPr>
      <w:r>
        <w:rPr>
          <w:b/>
        </w:rPr>
        <w:t xml:space="preserve">R-1-19 a Resolution adopting the budget for FY 19/20 </w:t>
      </w:r>
      <w:r>
        <w:t>was</w:t>
      </w:r>
      <w:r w:rsidR="006D23E9">
        <w:t xml:space="preserve"> approved and adopted on motion by Williams, seconded by Bartholomew.  Roll call vote ayes: Jennifer Willi</w:t>
      </w:r>
      <w:r>
        <w:t>ams, Arlene Bartholomew, Andrew Wake.</w:t>
      </w:r>
      <w:r w:rsidR="006D23E9">
        <w:t xml:space="preserve"> Absent: Ross Silcock</w:t>
      </w:r>
      <w:r>
        <w:t xml:space="preserve"> and Randy Wirth</w:t>
      </w:r>
      <w:r w:rsidR="006D23E9">
        <w:t>.  Nays 0.  The budget will be certified to t</w:t>
      </w:r>
      <w:r>
        <w:t>he auditor before March 15, 2019</w:t>
      </w:r>
      <w:r w:rsidR="006D23E9">
        <w:t xml:space="preserve"> as provided by law, and wil</w:t>
      </w:r>
      <w:r>
        <w:t>l be implemented on July 1, 2019</w:t>
      </w:r>
      <w:r w:rsidR="006D23E9">
        <w:t>.</w:t>
      </w:r>
    </w:p>
    <w:p w:rsidR="00F75E34" w:rsidRDefault="00D66338" w:rsidP="00F75E34">
      <w:r>
        <w:t>M</w:t>
      </w:r>
      <w:r w:rsidR="0061716C">
        <w:t>eeting adjourned at 6:10</w:t>
      </w:r>
      <w:r w:rsidR="00F75E34">
        <w:t xml:space="preserve"> PM.</w:t>
      </w:r>
    </w:p>
    <w:p w:rsidR="006C7232" w:rsidRDefault="006C7232"/>
    <w:p w:rsidR="00E20FAA" w:rsidRDefault="00E20FAA" w:rsidP="00E20FAA">
      <w:pPr>
        <w:pStyle w:val="NoSpacing"/>
      </w:pPr>
      <w:r>
        <w:t xml:space="preserve">                                                                                          _______________________________________</w:t>
      </w:r>
    </w:p>
    <w:p w:rsidR="00E20FAA" w:rsidRDefault="00E20FAA" w:rsidP="00E20FAA">
      <w:pPr>
        <w:pStyle w:val="NoSpacing"/>
      </w:pPr>
      <w:r>
        <w:t xml:space="preserve">                                                                                            James Switzer, Mayor</w:t>
      </w:r>
    </w:p>
    <w:p w:rsidR="00E20FAA" w:rsidRPr="00E20FAA" w:rsidRDefault="00E20FAA" w:rsidP="00E20FAA">
      <w:pPr>
        <w:pStyle w:val="NoSpacing"/>
      </w:pPr>
      <w:r>
        <w:t xml:space="preserve">                                                                     </w:t>
      </w:r>
      <w:bookmarkStart w:id="0" w:name="_GoBack"/>
      <w:bookmarkEnd w:id="0"/>
      <w:r>
        <w:t xml:space="preserve">                        </w:t>
      </w:r>
    </w:p>
    <w:p w:rsidR="00E20FAA" w:rsidRDefault="00E20FAA"/>
    <w:p w:rsidR="00E20FAA" w:rsidRDefault="00E20FAA" w:rsidP="00E20FAA">
      <w:pPr>
        <w:pStyle w:val="NoSpacing"/>
      </w:pPr>
      <w:r>
        <w:t>____________________________________</w:t>
      </w:r>
    </w:p>
    <w:p w:rsidR="00E20FAA" w:rsidRDefault="00E20FAA" w:rsidP="00E20FAA">
      <w:pPr>
        <w:pStyle w:val="NoSpacing"/>
      </w:pPr>
      <w:r>
        <w:t xml:space="preserve">       Mary King-Bateman    </w:t>
      </w:r>
    </w:p>
    <w:p w:rsidR="00E20FAA" w:rsidRDefault="00E20FAA"/>
    <w:sectPr w:rsidR="00E20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0B"/>
    <w:rsid w:val="001A69E3"/>
    <w:rsid w:val="0061716C"/>
    <w:rsid w:val="00647544"/>
    <w:rsid w:val="006C7232"/>
    <w:rsid w:val="006D23E9"/>
    <w:rsid w:val="00A04082"/>
    <w:rsid w:val="00D66338"/>
    <w:rsid w:val="00E20FAA"/>
    <w:rsid w:val="00E9640B"/>
    <w:rsid w:val="00EA1AAE"/>
    <w:rsid w:val="00F7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32ED7-A428-4360-99D1-C9255459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F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3</cp:revision>
  <cp:lastPrinted>2018-02-09T22:11:00Z</cp:lastPrinted>
  <dcterms:created xsi:type="dcterms:W3CDTF">2019-03-11T15:32:00Z</dcterms:created>
  <dcterms:modified xsi:type="dcterms:W3CDTF">2019-03-11T15:55:00Z</dcterms:modified>
</cp:coreProperties>
</file>